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40"/>
          <w:szCs w:val="28"/>
        </w:rPr>
      </w:pPr>
      <w:r w:rsidRPr="007E573D">
        <w:rPr>
          <w:rFonts w:ascii="Arial" w:hAnsi="Arial" w:cs="Arial"/>
          <w:b/>
          <w:sz w:val="40"/>
          <w:szCs w:val="28"/>
        </w:rPr>
        <w:t>PLAN DE GESTIÓN DEL ALCANCE</w:t>
      </w: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</w:tblGrid>
      <w:tr w:rsidR="002D0C3C" w:rsidRPr="007E573D" w:rsidTr="00A270A6">
        <w:trPr>
          <w:jc w:val="center"/>
        </w:trPr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Código de</w:t>
            </w:r>
          </w:p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Versión</w:t>
            </w:r>
          </w:p>
        </w:tc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Fecha Documento</w:t>
            </w:r>
          </w:p>
        </w:tc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Motivo</w:t>
            </w:r>
          </w:p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Cambio</w:t>
            </w:r>
          </w:p>
        </w:tc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Autor</w:t>
            </w:r>
          </w:p>
        </w:tc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Revisada Por</w:t>
            </w:r>
          </w:p>
        </w:tc>
        <w:tc>
          <w:tcPr>
            <w:tcW w:w="1247" w:type="dxa"/>
            <w:shd w:val="clear" w:color="auto" w:fill="F2F2F2"/>
          </w:tcPr>
          <w:p w:rsidR="002D0C3C" w:rsidRPr="007E573D" w:rsidRDefault="002D0C3C" w:rsidP="00A270A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573D">
              <w:rPr>
                <w:rFonts w:ascii="Arial" w:hAnsi="Arial" w:cs="Arial"/>
                <w:b/>
                <w:sz w:val="18"/>
                <w:szCs w:val="18"/>
              </w:rPr>
              <w:t>Aprobada Por</w:t>
            </w:r>
          </w:p>
        </w:tc>
      </w:tr>
      <w:tr w:rsidR="00A360F2" w:rsidRPr="007E573D" w:rsidTr="00A270A6">
        <w:trPr>
          <w:jc w:val="center"/>
        </w:trPr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A360F2" w:rsidRPr="007E573D" w:rsidRDefault="00A360F2" w:rsidP="00A360F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BAD" w:rsidRPr="007E573D" w:rsidTr="00A270A6">
        <w:trPr>
          <w:jc w:val="center"/>
        </w:trPr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BAD" w:rsidRPr="007E573D" w:rsidTr="00A270A6">
        <w:trPr>
          <w:jc w:val="center"/>
        </w:trPr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BAD" w:rsidRPr="007E573D" w:rsidTr="00A270A6">
        <w:trPr>
          <w:jc w:val="center"/>
        </w:trPr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230BAD" w:rsidRPr="007E573D" w:rsidRDefault="00230BAD" w:rsidP="00230BA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b/>
          <w:sz w:val="28"/>
          <w:szCs w:val="28"/>
        </w:rPr>
      </w:pPr>
    </w:p>
    <w:p w:rsidR="002D0C3C" w:rsidRPr="007E573D" w:rsidRDefault="00230BAD" w:rsidP="002D0C3C">
      <w:pPr>
        <w:rPr>
          <w:rFonts w:ascii="Arial" w:hAnsi="Arial" w:cs="Arial"/>
          <w:sz w:val="22"/>
          <w:szCs w:val="22"/>
        </w:rPr>
      </w:pPr>
      <w:r w:rsidRPr="007E573D">
        <w:rPr>
          <w:rFonts w:ascii="Arial" w:hAnsi="Arial" w:cs="Arial"/>
          <w:sz w:val="22"/>
          <w:szCs w:val="22"/>
        </w:rPr>
        <w:t>Versión. No. 1.0.0</w:t>
      </w: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E63DA0" w:rsidRDefault="00E63DA0" w:rsidP="002D0C3C">
      <w:pPr>
        <w:rPr>
          <w:rFonts w:ascii="Arial" w:hAnsi="Arial" w:cs="Arial"/>
          <w:sz w:val="22"/>
          <w:szCs w:val="22"/>
        </w:rPr>
      </w:pPr>
    </w:p>
    <w:p w:rsidR="002D0C3C" w:rsidRPr="007E573D" w:rsidRDefault="002D0C3C" w:rsidP="002D0C3C">
      <w:pPr>
        <w:rPr>
          <w:rFonts w:ascii="Arial" w:hAnsi="Arial" w:cs="Arial"/>
          <w:sz w:val="22"/>
          <w:szCs w:val="22"/>
        </w:rPr>
      </w:pPr>
      <w:r w:rsidRPr="007E573D">
        <w:rPr>
          <w:rFonts w:ascii="Arial" w:hAnsi="Arial" w:cs="Arial"/>
          <w:sz w:val="22"/>
          <w:szCs w:val="22"/>
        </w:rPr>
        <w:t xml:space="preserve">Fecha: </w:t>
      </w:r>
      <w:r w:rsidR="000E520E">
        <w:rPr>
          <w:rFonts w:ascii="Arial" w:hAnsi="Arial" w:cs="Arial"/>
          <w:sz w:val="22"/>
          <w:szCs w:val="22"/>
        </w:rPr>
        <w:t>1</w:t>
      </w:r>
      <w:r w:rsidR="00E469B5" w:rsidRPr="00040655">
        <w:rPr>
          <w:rFonts w:ascii="Arial" w:hAnsi="Arial" w:cs="Arial"/>
          <w:sz w:val="22"/>
          <w:szCs w:val="22"/>
        </w:rPr>
        <w:t xml:space="preserve"> de </w:t>
      </w:r>
      <w:r w:rsidR="000E520E">
        <w:rPr>
          <w:rFonts w:ascii="Arial" w:hAnsi="Arial" w:cs="Arial"/>
          <w:sz w:val="22"/>
          <w:szCs w:val="22"/>
        </w:rPr>
        <w:t>marzo del 2022</w:t>
      </w:r>
    </w:p>
    <w:p w:rsidR="002D0C3C" w:rsidRDefault="002D0C3C" w:rsidP="002D0C3C">
      <w:pPr>
        <w:jc w:val="center"/>
        <w:rPr>
          <w:rFonts w:ascii="Arial" w:hAnsi="Arial" w:cs="Arial"/>
          <w:sz w:val="28"/>
          <w:szCs w:val="28"/>
        </w:rPr>
      </w:pPr>
    </w:p>
    <w:p w:rsidR="000E520E" w:rsidRPr="007E573D" w:rsidRDefault="000E520E" w:rsidP="002D0C3C">
      <w:pPr>
        <w:jc w:val="center"/>
        <w:rPr>
          <w:rFonts w:ascii="Arial" w:hAnsi="Arial" w:cs="Arial"/>
          <w:sz w:val="28"/>
          <w:szCs w:val="28"/>
        </w:rPr>
      </w:pPr>
    </w:p>
    <w:p w:rsidR="002D0C3C" w:rsidRPr="007E573D" w:rsidRDefault="002D0C3C" w:rsidP="002D0C3C">
      <w:pPr>
        <w:jc w:val="center"/>
        <w:rPr>
          <w:rFonts w:ascii="Arial" w:hAnsi="Arial" w:cs="Arial"/>
          <w:sz w:val="28"/>
          <w:szCs w:val="28"/>
        </w:rPr>
      </w:pPr>
    </w:p>
    <w:p w:rsidR="00203D61" w:rsidRDefault="00203D61" w:rsidP="002D0C3C">
      <w:pPr>
        <w:jc w:val="center"/>
        <w:rPr>
          <w:rFonts w:ascii="Arial" w:hAnsi="Arial" w:cs="Arial"/>
          <w:b/>
          <w:sz w:val="28"/>
          <w:szCs w:val="28"/>
        </w:rPr>
      </w:pPr>
      <w:r w:rsidRPr="007E573D">
        <w:rPr>
          <w:rFonts w:ascii="Arial" w:hAnsi="Arial" w:cs="Arial"/>
          <w:b/>
          <w:sz w:val="28"/>
          <w:szCs w:val="28"/>
        </w:rPr>
        <w:lastRenderedPageBreak/>
        <w:t>PLAN DE GESTIÓN DEL ALCANCE</w:t>
      </w:r>
    </w:p>
    <w:p w:rsidR="00762FF9" w:rsidRDefault="00762FF9" w:rsidP="002D0C3C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3"/>
        <w:gridCol w:w="3155"/>
      </w:tblGrid>
      <w:tr w:rsidR="00762FF9" w:rsidRPr="0093362E" w:rsidTr="000E520E">
        <w:trPr>
          <w:trHeight w:val="276"/>
          <w:jc w:val="center"/>
        </w:trPr>
        <w:tc>
          <w:tcPr>
            <w:tcW w:w="6223" w:type="dxa"/>
            <w:shd w:val="clear" w:color="auto" w:fill="D9D9D9" w:themeFill="background1" w:themeFillShade="D9"/>
          </w:tcPr>
          <w:p w:rsidR="00762FF9" w:rsidRPr="0093362E" w:rsidRDefault="00762FF9" w:rsidP="000E52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762FF9" w:rsidRPr="0093362E" w:rsidRDefault="00762FF9" w:rsidP="000E52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362E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EC222C" w:rsidRPr="0093362E" w:rsidTr="000E520E">
        <w:trPr>
          <w:trHeight w:val="276"/>
          <w:jc w:val="center"/>
        </w:trPr>
        <w:tc>
          <w:tcPr>
            <w:tcW w:w="6223" w:type="dxa"/>
            <w:tcBorders>
              <w:bottom w:val="single" w:sz="4" w:space="0" w:color="000000"/>
            </w:tcBorders>
          </w:tcPr>
          <w:p w:rsidR="00EC222C" w:rsidRPr="004263D3" w:rsidRDefault="00EC222C" w:rsidP="00EC22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EC222C" w:rsidRPr="004263D3" w:rsidRDefault="00EC222C" w:rsidP="00EC2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03D61" w:rsidRPr="007E573D" w:rsidRDefault="00203D61" w:rsidP="00203D61">
      <w:pPr>
        <w:rPr>
          <w:rFonts w:ascii="Arial" w:hAnsi="Arial" w:cs="Arial"/>
        </w:rPr>
      </w:pP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8"/>
      </w:tblGrid>
      <w:tr w:rsidR="00203D61" w:rsidRPr="007E573D" w:rsidTr="00A47C83">
        <w:trPr>
          <w:trHeight w:val="262"/>
          <w:jc w:val="center"/>
        </w:trPr>
        <w:tc>
          <w:tcPr>
            <w:tcW w:w="9378" w:type="dxa"/>
            <w:shd w:val="clear" w:color="auto" w:fill="D9D9D9"/>
          </w:tcPr>
          <w:p w:rsidR="00203D61" w:rsidRPr="007E573D" w:rsidRDefault="00203D61" w:rsidP="00862C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t xml:space="preserve">PROCESO DE DEFINICIÓN DE ALCANCE: </w:t>
            </w:r>
            <w:r w:rsidR="00E664E7" w:rsidRPr="00E664E7">
              <w:rPr>
                <w:rFonts w:ascii="Arial" w:hAnsi="Arial" w:cs="Arial"/>
                <w:i/>
                <w:sz w:val="16"/>
                <w:szCs w:val="20"/>
              </w:rPr>
              <w:t>DESCRIPCIÓN DETALLADA DEL PROCESO PARA ELABORAR EL ENUNCIADO DEL ALCANCE DEFINITIVO A PARTIR DEL ENUNCIADO DEL ALCANCE PRELIMINAR. DEFINICIÓN DE QUÉ, QUIÉN, CÓMO, CUÁNDO, DÓNDE, Y CON QUÉ.</w:t>
            </w:r>
          </w:p>
        </w:tc>
      </w:tr>
      <w:tr w:rsidR="00203D61" w:rsidRPr="00E664E7" w:rsidTr="00862C4E">
        <w:trPr>
          <w:trHeight w:val="276"/>
          <w:jc w:val="center"/>
        </w:trPr>
        <w:tc>
          <w:tcPr>
            <w:tcW w:w="9378" w:type="dxa"/>
          </w:tcPr>
          <w:p w:rsidR="00203D61" w:rsidRPr="00E664E7" w:rsidRDefault="00203D61" w:rsidP="00862C4E">
            <w:pPr>
              <w:jc w:val="both"/>
              <w:rPr>
                <w:rFonts w:ascii="Arial" w:hAnsi="Arial" w:cs="Arial"/>
                <w:sz w:val="20"/>
                <w:lang w:val="es-ES"/>
              </w:rPr>
            </w:pPr>
          </w:p>
          <w:p w:rsidR="00EB09E0" w:rsidRPr="00E664E7" w:rsidRDefault="00E664E7" w:rsidP="00862C4E">
            <w:pPr>
              <w:jc w:val="both"/>
              <w:rPr>
                <w:rFonts w:ascii="Arial" w:hAnsi="Arial" w:cs="Arial"/>
                <w:sz w:val="20"/>
                <w:lang w:val="es-ES"/>
              </w:rPr>
            </w:pPr>
            <w:r w:rsidRPr="00E664E7">
              <w:rPr>
                <w:rFonts w:ascii="Arial" w:hAnsi="Arial" w:cs="Arial"/>
                <w:sz w:val="20"/>
                <w:lang w:val="es-ES"/>
              </w:rPr>
              <w:t>En reunión de equipo de proyecto, tanto el equipo de proyecto como el Patrocinador revisarán el Enunciado del Alcance del Proyecto prelim</w:t>
            </w:r>
            <w:r>
              <w:rPr>
                <w:rFonts w:ascii="Arial" w:hAnsi="Arial" w:cs="Arial"/>
                <w:sz w:val="20"/>
                <w:lang w:val="es-ES"/>
              </w:rPr>
              <w:t>inar</w:t>
            </w:r>
            <w:r w:rsidR="009E5809">
              <w:rPr>
                <w:rFonts w:ascii="Arial" w:hAnsi="Arial" w:cs="Arial"/>
                <w:sz w:val="20"/>
                <w:lang w:val="es-ES"/>
              </w:rPr>
              <w:t xml:space="preserve"> (ubicado dentro de los términos de referencia de la convocatoria)</w:t>
            </w:r>
            <w:r>
              <w:rPr>
                <w:rFonts w:ascii="Arial" w:hAnsi="Arial" w:cs="Arial"/>
                <w:sz w:val="20"/>
                <w:lang w:val="es-ES"/>
              </w:rPr>
              <w:t>, el cual servirá como base para la formulación de la versión final del alcance. Es importante mencionar lo que irá, como también lo que no está dentro del ámbito del proyecto</w:t>
            </w:r>
          </w:p>
          <w:p w:rsidR="00EB09E0" w:rsidRPr="00E664E7" w:rsidRDefault="00EB09E0" w:rsidP="00862C4E">
            <w:pPr>
              <w:jc w:val="both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203D61" w:rsidRPr="00E664E7" w:rsidTr="00862C4E">
        <w:trPr>
          <w:trHeight w:val="276"/>
          <w:jc w:val="center"/>
        </w:trPr>
        <w:tc>
          <w:tcPr>
            <w:tcW w:w="9378" w:type="dxa"/>
            <w:tcBorders>
              <w:bottom w:val="single" w:sz="4" w:space="0" w:color="000000"/>
            </w:tcBorders>
          </w:tcPr>
          <w:p w:rsidR="00C21FBC" w:rsidRPr="00E664E7" w:rsidRDefault="00C21FBC" w:rsidP="00862C4E">
            <w:pPr>
              <w:jc w:val="both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203D61" w:rsidRPr="007E573D" w:rsidTr="00A47C83">
        <w:trPr>
          <w:trHeight w:val="276"/>
          <w:jc w:val="center"/>
        </w:trPr>
        <w:tc>
          <w:tcPr>
            <w:tcW w:w="9378" w:type="dxa"/>
            <w:shd w:val="clear" w:color="auto" w:fill="D9D9D9"/>
          </w:tcPr>
          <w:p w:rsidR="00203D61" w:rsidRPr="007E573D" w:rsidRDefault="00203D61" w:rsidP="00862C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t xml:space="preserve">PROCESO PARA ELABORACIÓN DE </w:t>
            </w:r>
            <w:proofErr w:type="spellStart"/>
            <w:r w:rsidR="00B51856" w:rsidRPr="007E573D">
              <w:rPr>
                <w:rFonts w:ascii="Arial" w:hAnsi="Arial" w:cs="Arial"/>
                <w:b/>
                <w:sz w:val="20"/>
                <w:szCs w:val="20"/>
              </w:rPr>
              <w:t>EDT</w:t>
            </w:r>
            <w:proofErr w:type="spellEnd"/>
            <w:r w:rsidRPr="007E573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E664E7">
              <w:rPr>
                <w:rFonts w:ascii="Arial" w:hAnsi="Arial" w:cs="Arial"/>
                <w:i/>
                <w:sz w:val="16"/>
                <w:szCs w:val="20"/>
              </w:rPr>
              <w:t xml:space="preserve">DESCRIPCIÓN DETALLADA DEL PROCESO PARA CREAR, APROBAR, Y MANTENER EL </w:t>
            </w:r>
            <w:proofErr w:type="spellStart"/>
            <w:r w:rsidR="00B51856" w:rsidRPr="00E664E7">
              <w:rPr>
                <w:rFonts w:ascii="Arial" w:hAnsi="Arial" w:cs="Arial"/>
                <w:i/>
                <w:sz w:val="16"/>
                <w:szCs w:val="20"/>
              </w:rPr>
              <w:t>EDT</w:t>
            </w:r>
            <w:proofErr w:type="spellEnd"/>
            <w:r w:rsidRPr="00E664E7">
              <w:rPr>
                <w:rFonts w:ascii="Arial" w:hAnsi="Arial" w:cs="Arial"/>
                <w:i/>
                <w:sz w:val="16"/>
                <w:szCs w:val="20"/>
              </w:rPr>
              <w:t>. DEFINICIÓN DE QUÉ, QUIÉN, CÓMO, CUÁNDO, DÓNDE, Y CON QUÉ.</w:t>
            </w:r>
          </w:p>
        </w:tc>
      </w:tr>
      <w:tr w:rsidR="00203D61" w:rsidRPr="007E573D" w:rsidTr="00862C4E">
        <w:trPr>
          <w:trHeight w:val="276"/>
          <w:jc w:val="center"/>
        </w:trPr>
        <w:tc>
          <w:tcPr>
            <w:tcW w:w="9378" w:type="dxa"/>
            <w:tcBorders>
              <w:bottom w:val="single" w:sz="4" w:space="0" w:color="000000"/>
            </w:tcBorders>
          </w:tcPr>
          <w:p w:rsidR="00B50B1D" w:rsidRDefault="00B50B1D" w:rsidP="00B50B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B1D">
              <w:rPr>
                <w:rFonts w:ascii="Arial" w:hAnsi="Arial" w:cs="Arial"/>
                <w:sz w:val="20"/>
                <w:szCs w:val="20"/>
              </w:rPr>
              <w:t xml:space="preserve">Los pasos que se realizaron para la elaboración de la </w:t>
            </w:r>
            <w:proofErr w:type="spellStart"/>
            <w:r w:rsidRPr="00B50B1D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B50B1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0B1D">
              <w:rPr>
                <w:rFonts w:ascii="Arial" w:hAnsi="Arial" w:cs="Arial"/>
                <w:sz w:val="20"/>
                <w:szCs w:val="20"/>
              </w:rPr>
              <w:t>WBS</w:t>
            </w:r>
            <w:proofErr w:type="spellEnd"/>
            <w:r w:rsidRPr="00B50B1D">
              <w:rPr>
                <w:rFonts w:ascii="Arial" w:hAnsi="Arial" w:cs="Arial"/>
                <w:sz w:val="20"/>
                <w:szCs w:val="20"/>
              </w:rPr>
              <w:t xml:space="preserve"> son los siguientes:</w:t>
            </w:r>
          </w:p>
          <w:p w:rsidR="00B50B1D" w:rsidRDefault="00B50B1D" w:rsidP="00B50B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50B1D" w:rsidRDefault="00B50B1D" w:rsidP="00B50B1D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B1D"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 proyecto será estructurada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 de acuerdo a la herramienta de descomposición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arriba hacia abajo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con ello, </w:t>
            </w:r>
            <w:r w:rsidRPr="00B50B1D">
              <w:rPr>
                <w:rFonts w:ascii="Arial" w:hAnsi="Arial" w:cs="Arial"/>
                <w:sz w:val="20"/>
                <w:szCs w:val="20"/>
              </w:rPr>
              <w:t>se identific</w:t>
            </w:r>
            <w:r>
              <w:rPr>
                <w:rFonts w:ascii="Arial" w:hAnsi="Arial" w:cs="Arial"/>
                <w:sz w:val="20"/>
                <w:szCs w:val="20"/>
              </w:rPr>
              <w:t>ará los principales entregables (primer grado de descomposición) que en el proyecto actuarán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 como fases.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50B1D" w:rsidRPr="00B50B1D" w:rsidRDefault="00B50B1D" w:rsidP="00B50B1D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Definidos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 los principales entregables, se procede con la descomposición del entregable en paquetes de trabajo, los cuales nos permiten conocer al mínimo detalle el costo, trabajo y calidad incurrido en la elaboración del entregable.</w:t>
            </w:r>
          </w:p>
          <w:p w:rsidR="00B50B1D" w:rsidRDefault="00B50B1D" w:rsidP="00B50B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09E0" w:rsidRDefault="00B50B1D" w:rsidP="00EB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 la elaboración de la </w:t>
            </w:r>
            <w:proofErr w:type="spellStart"/>
            <w:r w:rsidRPr="00B50B1D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B50B1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50B1D">
              <w:rPr>
                <w:rFonts w:ascii="Arial" w:hAnsi="Arial" w:cs="Arial"/>
                <w:sz w:val="20"/>
                <w:szCs w:val="20"/>
              </w:rPr>
              <w:t>WBS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 utilizará </w:t>
            </w:r>
            <w:r w:rsidRPr="00B50B1D">
              <w:rPr>
                <w:rFonts w:ascii="Arial" w:hAnsi="Arial" w:cs="Arial"/>
                <w:sz w:val="20"/>
                <w:szCs w:val="20"/>
              </w:rPr>
              <w:t xml:space="preserve">la herramienta </w:t>
            </w:r>
            <w:proofErr w:type="spellStart"/>
            <w:r w:rsidR="009F5C78">
              <w:rPr>
                <w:rFonts w:ascii="Arial" w:hAnsi="Arial" w:cs="Arial"/>
                <w:sz w:val="20"/>
                <w:szCs w:val="20"/>
              </w:rPr>
              <w:t>MindManager</w:t>
            </w:r>
            <w:proofErr w:type="spellEnd"/>
          </w:p>
          <w:p w:rsidR="00EB09E0" w:rsidRPr="007E573D" w:rsidRDefault="00EB09E0" w:rsidP="00EB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4E7" w:rsidRPr="00E664E7" w:rsidTr="00862C4E">
        <w:trPr>
          <w:trHeight w:val="276"/>
          <w:jc w:val="center"/>
        </w:trPr>
        <w:tc>
          <w:tcPr>
            <w:tcW w:w="9378" w:type="dxa"/>
            <w:tcBorders>
              <w:bottom w:val="single" w:sz="4" w:space="0" w:color="000000"/>
            </w:tcBorders>
          </w:tcPr>
          <w:p w:rsidR="00E664E7" w:rsidRPr="00E664E7" w:rsidRDefault="00E664E7" w:rsidP="00B50B1D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09E0" w:rsidRPr="007E573D" w:rsidTr="00A47C83">
        <w:trPr>
          <w:trHeight w:val="276"/>
          <w:jc w:val="center"/>
        </w:trPr>
        <w:tc>
          <w:tcPr>
            <w:tcW w:w="9378" w:type="dxa"/>
            <w:shd w:val="clear" w:color="auto" w:fill="D9D9D9"/>
          </w:tcPr>
          <w:p w:rsidR="00EB09E0" w:rsidRPr="007E573D" w:rsidRDefault="00EB09E0" w:rsidP="003F6F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09E0">
              <w:rPr>
                <w:rFonts w:ascii="Arial" w:hAnsi="Arial" w:cs="Arial"/>
                <w:b/>
                <w:sz w:val="20"/>
                <w:szCs w:val="20"/>
              </w:rPr>
              <w:t xml:space="preserve">PROCESO PARA ELABORACIÓN DEL DICCIONARIO </w:t>
            </w:r>
            <w:proofErr w:type="spellStart"/>
            <w:r w:rsidR="003F6F4F">
              <w:rPr>
                <w:rFonts w:ascii="Arial" w:hAnsi="Arial" w:cs="Arial"/>
                <w:b/>
                <w:sz w:val="20"/>
                <w:szCs w:val="20"/>
              </w:rPr>
              <w:t>EDT</w:t>
            </w:r>
            <w:proofErr w:type="spellEnd"/>
            <w:r w:rsidRPr="00EB09E0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EB09E0">
              <w:rPr>
                <w:rFonts w:ascii="Arial" w:hAnsi="Arial" w:cs="Arial"/>
                <w:sz w:val="16"/>
                <w:szCs w:val="20"/>
              </w:rPr>
              <w:t xml:space="preserve">DESCRIPCIÓN DETALLADA DEL PROCESO PARA CREAR, APROBAR, Y MANTENER EL DICCIONARIO </w:t>
            </w:r>
            <w:proofErr w:type="spellStart"/>
            <w:r w:rsidR="003F6F4F">
              <w:rPr>
                <w:rFonts w:ascii="Arial" w:hAnsi="Arial" w:cs="Arial"/>
                <w:sz w:val="16"/>
                <w:szCs w:val="20"/>
              </w:rPr>
              <w:t>EDT</w:t>
            </w:r>
            <w:proofErr w:type="spellEnd"/>
            <w:r w:rsidRPr="00EB09E0">
              <w:rPr>
                <w:rFonts w:ascii="Arial" w:hAnsi="Arial" w:cs="Arial"/>
                <w:sz w:val="16"/>
                <w:szCs w:val="20"/>
              </w:rPr>
              <w:t>. DEFINICIÓN DE QUÉ, QUIÉN, CÓMO, CUÁNDO, DÓNDE, Y CON QUÉ.</w:t>
            </w:r>
          </w:p>
        </w:tc>
      </w:tr>
      <w:tr w:rsidR="00EB09E0" w:rsidRPr="007E573D" w:rsidTr="00EB09E0">
        <w:trPr>
          <w:trHeight w:val="276"/>
          <w:jc w:val="center"/>
        </w:trPr>
        <w:tc>
          <w:tcPr>
            <w:tcW w:w="9378" w:type="dxa"/>
            <w:shd w:val="clear" w:color="auto" w:fill="auto"/>
          </w:tcPr>
          <w:p w:rsidR="00EB09E0" w:rsidRPr="00EB09E0" w:rsidRDefault="00EB09E0" w:rsidP="00EB0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09E0" w:rsidRPr="00EB09E0" w:rsidRDefault="00EB09E0" w:rsidP="00EB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Previo a este proceso, 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B09E0">
              <w:rPr>
                <w:rFonts w:ascii="Arial" w:hAnsi="Arial" w:cs="Arial"/>
                <w:sz w:val="20"/>
                <w:szCs w:val="20"/>
              </w:rPr>
              <w:t xml:space="preserve"> del proyecto deb</w:t>
            </w:r>
            <w:r>
              <w:rPr>
                <w:rFonts w:ascii="Arial" w:hAnsi="Arial" w:cs="Arial"/>
                <w:sz w:val="20"/>
                <w:szCs w:val="20"/>
              </w:rPr>
              <w:t>e haber sido elaborado, revisada y aprobada</w:t>
            </w:r>
            <w:r w:rsidRPr="00EB09E0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Con</w:t>
            </w:r>
            <w:r w:rsidRPr="00EB09E0">
              <w:rPr>
                <w:rFonts w:ascii="Arial" w:hAnsi="Arial" w:cs="Arial"/>
                <w:sz w:val="20"/>
                <w:szCs w:val="20"/>
              </w:rPr>
              <w:t xml:space="preserve"> base</w:t>
            </w:r>
            <w:r>
              <w:rPr>
                <w:rFonts w:ascii="Arial" w:hAnsi="Arial" w:cs="Arial"/>
                <w:sz w:val="20"/>
                <w:szCs w:val="20"/>
              </w:rPr>
              <w:t xml:space="preserve"> en</w:t>
            </w:r>
            <w:r w:rsidRPr="00EB09E0">
              <w:rPr>
                <w:rFonts w:ascii="Arial" w:hAnsi="Arial" w:cs="Arial"/>
                <w:sz w:val="20"/>
                <w:szCs w:val="20"/>
              </w:rPr>
              <w:t xml:space="preserve"> la información </w:t>
            </w:r>
            <w:r>
              <w:rPr>
                <w:rFonts w:ascii="Arial" w:hAnsi="Arial" w:cs="Arial"/>
                <w:sz w:val="20"/>
                <w:szCs w:val="20"/>
              </w:rPr>
              <w:t xml:space="preserve">de 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B09E0">
              <w:rPr>
                <w:rFonts w:ascii="Arial" w:hAnsi="Arial" w:cs="Arial"/>
                <w:sz w:val="20"/>
                <w:szCs w:val="20"/>
              </w:rPr>
              <w:t xml:space="preserve"> se elaborará el Diccionario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B09E0">
              <w:rPr>
                <w:rFonts w:ascii="Arial" w:hAnsi="Arial" w:cs="Arial"/>
                <w:sz w:val="20"/>
                <w:szCs w:val="20"/>
              </w:rPr>
              <w:t>, para lo cual se realizarán los siguientes pasos:</w:t>
            </w:r>
          </w:p>
          <w:p w:rsidR="00E664E7" w:rsidRDefault="00E664E7" w:rsidP="00EB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 xml:space="preserve">La elaboración del Diccionario </w:t>
            </w:r>
            <w:proofErr w:type="spellStart"/>
            <w:r w:rsidRPr="00E664E7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664E7">
              <w:rPr>
                <w:rFonts w:ascii="Arial" w:hAnsi="Arial" w:cs="Arial"/>
                <w:sz w:val="20"/>
                <w:szCs w:val="20"/>
              </w:rPr>
              <w:t xml:space="preserve"> se hace mediante una plantilla diseñada.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 xml:space="preserve">Se identifica las características de cada paquete de trabajo de la </w:t>
            </w:r>
            <w:proofErr w:type="spellStart"/>
            <w:r w:rsidRPr="00E664E7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664E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Se detalla el objetivo del paquete de trabajo.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Se hace una descripción breve del paquete de trabajo.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Se describe el trabajo a realizar para la elaboración del entregable, como son la lógica o enfoque de elaboración y las actividades para elaborar cada entregable.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Se establece la asignación de responsabilidad, donde por cada paquete de trabajo se detalla quién hace que: responsable, participa, apoya, revisa, aprueba y da información del paquete de trabajo.</w:t>
            </w:r>
          </w:p>
          <w:p w:rsid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De ser posible, se establece las posibles fechas de inicio y fin del paquete de trabajo, o un hito importante.</w:t>
            </w:r>
          </w:p>
          <w:p w:rsidR="00EB09E0" w:rsidRPr="00E664E7" w:rsidRDefault="00EB09E0" w:rsidP="00EB09E0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Se describe cuáles son los criterios de aceptación</w:t>
            </w:r>
          </w:p>
          <w:p w:rsidR="00EB09E0" w:rsidRPr="00EB09E0" w:rsidRDefault="00EB09E0" w:rsidP="00EB09E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3D61" w:rsidRPr="007E573D" w:rsidTr="00A47C83">
        <w:trPr>
          <w:trHeight w:val="276"/>
          <w:jc w:val="center"/>
        </w:trPr>
        <w:tc>
          <w:tcPr>
            <w:tcW w:w="9378" w:type="dxa"/>
            <w:shd w:val="clear" w:color="auto" w:fill="D9D9D9"/>
          </w:tcPr>
          <w:p w:rsidR="00203D61" w:rsidRPr="007E573D" w:rsidRDefault="00E664E7" w:rsidP="00862C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64E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PROCESO PARA ESTABLECER LA LÍNEA BASE DEL ALCANCE: </w:t>
            </w:r>
            <w:r w:rsidRPr="00E664E7">
              <w:rPr>
                <w:rFonts w:ascii="Arial" w:hAnsi="Arial" w:cs="Arial"/>
                <w:i/>
                <w:sz w:val="16"/>
                <w:szCs w:val="20"/>
              </w:rPr>
              <w:t>DESCRIPCIÓN DETALLADA DE CÓMO SE VA ESTABLECER, APROBAR Y MANTENER LA LÍNEA BASE DEL ALCANCE.</w:t>
            </w:r>
          </w:p>
        </w:tc>
      </w:tr>
      <w:tr w:rsidR="00203D61" w:rsidRPr="007E573D" w:rsidTr="00862C4E">
        <w:trPr>
          <w:trHeight w:val="276"/>
          <w:jc w:val="center"/>
        </w:trPr>
        <w:tc>
          <w:tcPr>
            <w:tcW w:w="9378" w:type="dxa"/>
            <w:tcBorders>
              <w:bottom w:val="single" w:sz="4" w:space="0" w:color="000000"/>
            </w:tcBorders>
          </w:tcPr>
          <w:p w:rsidR="00EB09E0" w:rsidRDefault="00E664E7" w:rsidP="00CB69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 xml:space="preserve">Después de la definición del Enunciado del Alcance, la elaboración de la </w:t>
            </w:r>
            <w:proofErr w:type="spellStart"/>
            <w:r w:rsidRPr="00E664E7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664E7">
              <w:rPr>
                <w:rFonts w:ascii="Arial" w:hAnsi="Arial" w:cs="Arial"/>
                <w:sz w:val="20"/>
                <w:szCs w:val="20"/>
              </w:rPr>
              <w:t xml:space="preserve"> y el Diccionario de la </w:t>
            </w:r>
            <w:proofErr w:type="spellStart"/>
            <w:r w:rsidRPr="00E664E7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E664E7">
              <w:rPr>
                <w:rFonts w:ascii="Arial" w:hAnsi="Arial" w:cs="Arial"/>
                <w:sz w:val="20"/>
                <w:szCs w:val="20"/>
              </w:rPr>
              <w:t xml:space="preserve"> se procederá a establecer la Línea Base del Alcance, siendo verificada al final de cada entregable para monitorear si se siguió lo establecido.</w:t>
            </w:r>
          </w:p>
          <w:p w:rsidR="00EB09E0" w:rsidRPr="007E573D" w:rsidRDefault="00EB09E0" w:rsidP="00E664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4E7" w:rsidRPr="00E664E7" w:rsidTr="00862C4E">
        <w:trPr>
          <w:trHeight w:val="276"/>
          <w:jc w:val="center"/>
        </w:trPr>
        <w:tc>
          <w:tcPr>
            <w:tcW w:w="9378" w:type="dxa"/>
            <w:tcBorders>
              <w:bottom w:val="single" w:sz="4" w:space="0" w:color="000000"/>
            </w:tcBorders>
          </w:tcPr>
          <w:p w:rsidR="00E664E7" w:rsidRPr="00E664E7" w:rsidRDefault="00E664E7" w:rsidP="00CB694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64E7">
              <w:rPr>
                <w:rFonts w:ascii="Arial" w:hAnsi="Arial" w:cs="Arial"/>
                <w:i/>
                <w:sz w:val="20"/>
                <w:szCs w:val="20"/>
              </w:rPr>
              <w:t>NOTA: ADJUNTAR FLUJOGRAMA DE PROCEDIMIENTO</w:t>
            </w:r>
          </w:p>
        </w:tc>
      </w:tr>
      <w:tr w:rsidR="00203D61" w:rsidRPr="007E573D" w:rsidTr="007A2527">
        <w:trPr>
          <w:trHeight w:val="276"/>
          <w:jc w:val="center"/>
        </w:trPr>
        <w:tc>
          <w:tcPr>
            <w:tcW w:w="9378" w:type="dxa"/>
            <w:shd w:val="clear" w:color="auto" w:fill="F2F2F2"/>
          </w:tcPr>
          <w:p w:rsidR="00203D61" w:rsidRPr="007E573D" w:rsidRDefault="00E664E7" w:rsidP="00862C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64E7">
              <w:rPr>
                <w:rFonts w:ascii="Arial" w:hAnsi="Arial" w:cs="Arial"/>
                <w:b/>
                <w:sz w:val="20"/>
                <w:szCs w:val="20"/>
              </w:rPr>
              <w:t xml:space="preserve">PROCESO PARA LA ACEPTACIÓN DEL ALCANCE: </w:t>
            </w:r>
            <w:r w:rsidRPr="00E664E7">
              <w:rPr>
                <w:rFonts w:ascii="Arial" w:hAnsi="Arial" w:cs="Arial"/>
                <w:i/>
                <w:sz w:val="16"/>
                <w:szCs w:val="20"/>
              </w:rPr>
              <w:t>DESCRIPCIÓN DETALLADA DEL PROCESO PARA LA ACEPTACIÓN FORMAL DE LOS ENTREGABLES POR PARTE DEL CLIENTE (INTERNO O EXTERNO). DEFINICIÓN DE QUÉ, QUIÉN, CÓMO, CUÁNDO, DÓNDE, Y CON QUÉ.</w:t>
            </w:r>
          </w:p>
        </w:tc>
      </w:tr>
      <w:tr w:rsidR="00203D61" w:rsidRPr="007E573D" w:rsidTr="00862C4E">
        <w:trPr>
          <w:trHeight w:val="276"/>
          <w:jc w:val="center"/>
        </w:trPr>
        <w:tc>
          <w:tcPr>
            <w:tcW w:w="9378" w:type="dxa"/>
          </w:tcPr>
          <w:p w:rsidR="00203D61" w:rsidRDefault="00203D61" w:rsidP="00862C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09E0" w:rsidRPr="007E573D" w:rsidRDefault="00E664E7" w:rsidP="00EB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E7">
              <w:rPr>
                <w:rFonts w:ascii="Arial" w:hAnsi="Arial" w:cs="Arial"/>
                <w:sz w:val="20"/>
                <w:szCs w:val="20"/>
              </w:rPr>
              <w:t>Al finalizar la elaboración de cada entregable, este debe ser presentado al Patrocinador del Proyecto, el cual se encargará de aprobar o presentar las observaciones del caso. Si el entregable es aprobado entonces se podrá enviar al cliente.</w:t>
            </w:r>
          </w:p>
        </w:tc>
      </w:tr>
      <w:tr w:rsidR="001F7F01" w:rsidRPr="001F7F01" w:rsidTr="00862C4E">
        <w:trPr>
          <w:trHeight w:val="276"/>
          <w:jc w:val="center"/>
        </w:trPr>
        <w:tc>
          <w:tcPr>
            <w:tcW w:w="9378" w:type="dxa"/>
          </w:tcPr>
          <w:p w:rsidR="001F7F01" w:rsidRPr="001F7F01" w:rsidRDefault="001F7F01" w:rsidP="00862C4E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F7F01">
              <w:rPr>
                <w:rFonts w:ascii="Arial" w:hAnsi="Arial" w:cs="Arial"/>
                <w:i/>
                <w:sz w:val="20"/>
                <w:szCs w:val="20"/>
              </w:rPr>
              <w:t>NOTA: ADJUNTAR FLUJOGRAMA DE PROCEDIMIENTO.</w:t>
            </w:r>
          </w:p>
        </w:tc>
      </w:tr>
    </w:tbl>
    <w:p w:rsidR="00203D61" w:rsidRPr="007E573D" w:rsidRDefault="00203D61" w:rsidP="00203D61">
      <w:pPr>
        <w:rPr>
          <w:rFonts w:ascii="Arial" w:hAnsi="Arial" w:cs="Arial"/>
          <w:sz w:val="22"/>
          <w:szCs w:val="22"/>
        </w:rPr>
      </w:pPr>
    </w:p>
    <w:p w:rsidR="006641F6" w:rsidRPr="007E573D" w:rsidRDefault="006641F6" w:rsidP="00A420B6">
      <w:pPr>
        <w:rPr>
          <w:rFonts w:ascii="Arial" w:hAnsi="Arial" w:cs="Arial"/>
          <w:sz w:val="22"/>
          <w:szCs w:val="22"/>
        </w:rPr>
      </w:pPr>
    </w:p>
    <w:p w:rsidR="00344139" w:rsidRPr="007E573D" w:rsidRDefault="00B51856" w:rsidP="00344139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7E573D">
        <w:rPr>
          <w:rFonts w:ascii="Arial" w:hAnsi="Arial" w:cs="Arial"/>
          <w:b/>
          <w:sz w:val="28"/>
          <w:szCs w:val="28"/>
        </w:rPr>
        <w:t>EDT</w:t>
      </w:r>
      <w:proofErr w:type="spellEnd"/>
      <w:r w:rsidR="0069277D" w:rsidRPr="007E573D">
        <w:rPr>
          <w:rFonts w:ascii="Arial" w:hAnsi="Arial" w:cs="Arial"/>
          <w:b/>
          <w:sz w:val="28"/>
          <w:szCs w:val="28"/>
        </w:rPr>
        <w:t xml:space="preserve"> DEL PROYECTO (Ver Anexo 1</w:t>
      </w:r>
      <w:r w:rsidR="00344139" w:rsidRPr="007E573D">
        <w:rPr>
          <w:rFonts w:ascii="Arial" w:hAnsi="Arial" w:cs="Arial"/>
          <w:b/>
          <w:sz w:val="28"/>
          <w:szCs w:val="28"/>
        </w:rPr>
        <w:t>)</w:t>
      </w:r>
    </w:p>
    <w:p w:rsidR="00344139" w:rsidRPr="007E573D" w:rsidRDefault="00344139" w:rsidP="00344139">
      <w:pPr>
        <w:jc w:val="center"/>
        <w:rPr>
          <w:rFonts w:ascii="Arial" w:hAnsi="Arial" w:cs="Arial"/>
          <w:b/>
          <w:sz w:val="28"/>
          <w:szCs w:val="28"/>
        </w:rPr>
      </w:pPr>
    </w:p>
    <w:p w:rsidR="00852AD0" w:rsidRPr="007E573D" w:rsidRDefault="00344139" w:rsidP="00852AD0">
      <w:pPr>
        <w:jc w:val="center"/>
        <w:rPr>
          <w:rFonts w:ascii="Arial" w:hAnsi="Arial" w:cs="Arial"/>
          <w:b/>
          <w:sz w:val="28"/>
          <w:szCs w:val="28"/>
        </w:rPr>
      </w:pPr>
      <w:r w:rsidRPr="007E573D">
        <w:rPr>
          <w:rFonts w:ascii="Arial" w:hAnsi="Arial" w:cs="Arial"/>
          <w:b/>
          <w:sz w:val="28"/>
          <w:szCs w:val="28"/>
        </w:rPr>
        <w:t>D</w:t>
      </w:r>
      <w:r w:rsidR="00852AD0" w:rsidRPr="007E573D">
        <w:rPr>
          <w:rFonts w:ascii="Arial" w:hAnsi="Arial" w:cs="Arial"/>
          <w:b/>
          <w:sz w:val="28"/>
          <w:szCs w:val="28"/>
        </w:rPr>
        <w:t xml:space="preserve">ICCIONARIO </w:t>
      </w:r>
      <w:proofErr w:type="spellStart"/>
      <w:r w:rsidR="00B51856" w:rsidRPr="007E573D">
        <w:rPr>
          <w:rFonts w:ascii="Arial" w:hAnsi="Arial" w:cs="Arial"/>
          <w:b/>
          <w:sz w:val="28"/>
          <w:szCs w:val="28"/>
        </w:rPr>
        <w:t>EDT</w:t>
      </w:r>
      <w:proofErr w:type="spellEnd"/>
      <w:r w:rsidR="00852AD0" w:rsidRPr="007E573D">
        <w:rPr>
          <w:rFonts w:ascii="Arial" w:hAnsi="Arial" w:cs="Arial"/>
          <w:b/>
          <w:sz w:val="28"/>
          <w:szCs w:val="28"/>
        </w:rPr>
        <w:t xml:space="preserve"> (SIMPLIFICADO)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01"/>
        <w:gridCol w:w="1984"/>
        <w:gridCol w:w="4816"/>
      </w:tblGrid>
      <w:tr w:rsidR="005F033D" w:rsidRPr="007E573D" w:rsidTr="007A2527">
        <w:trPr>
          <w:jc w:val="center"/>
        </w:trPr>
        <w:tc>
          <w:tcPr>
            <w:tcW w:w="9298" w:type="dxa"/>
            <w:gridSpan w:val="4"/>
            <w:tcBorders>
              <w:bottom w:val="single" w:sz="4" w:space="0" w:color="000000"/>
            </w:tcBorders>
            <w:shd w:val="clear" w:color="auto" w:fill="F2F2F2"/>
          </w:tcPr>
          <w:p w:rsidR="005F033D" w:rsidRPr="007E573D" w:rsidRDefault="005F033D" w:rsidP="00B610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t xml:space="preserve">ESPECIFICACIÓN DE PAQUETES DE TRABAJO DEL </w:t>
            </w:r>
            <w:proofErr w:type="spellStart"/>
            <w:r w:rsidR="00B51856" w:rsidRPr="007E573D">
              <w:rPr>
                <w:rFonts w:ascii="Arial" w:hAnsi="Arial" w:cs="Arial"/>
                <w:b/>
                <w:sz w:val="20"/>
                <w:szCs w:val="20"/>
              </w:rPr>
              <w:t>EDT</w:t>
            </w:r>
            <w:proofErr w:type="spellEnd"/>
          </w:p>
        </w:tc>
      </w:tr>
      <w:tr w:rsidR="005F033D" w:rsidRPr="007E573D" w:rsidTr="00B6108D">
        <w:trPr>
          <w:jc w:val="center"/>
        </w:trPr>
        <w:tc>
          <w:tcPr>
            <w:tcW w:w="9298" w:type="dxa"/>
            <w:gridSpan w:val="4"/>
            <w:shd w:val="clear" w:color="auto" w:fill="F2F2F2"/>
            <w:vAlign w:val="center"/>
          </w:tcPr>
          <w:p w:rsidR="005F033D" w:rsidRPr="007E573D" w:rsidRDefault="005F033D" w:rsidP="00606E8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E573D">
              <w:rPr>
                <w:rFonts w:ascii="Arial" w:hAnsi="Arial" w:cs="Arial"/>
                <w:i/>
                <w:sz w:val="20"/>
                <w:szCs w:val="20"/>
              </w:rPr>
              <w:t xml:space="preserve">DEFINIR EL OBJETIVO DEL </w:t>
            </w:r>
            <w:proofErr w:type="spellStart"/>
            <w:r w:rsidRPr="007E573D">
              <w:rPr>
                <w:rFonts w:ascii="Arial" w:hAnsi="Arial" w:cs="Arial"/>
                <w:i/>
                <w:sz w:val="20"/>
                <w:szCs w:val="20"/>
              </w:rPr>
              <w:t>PDT</w:t>
            </w:r>
            <w:proofErr w:type="spellEnd"/>
            <w:r w:rsidRPr="007E573D">
              <w:rPr>
                <w:rFonts w:ascii="Arial" w:hAnsi="Arial" w:cs="Arial"/>
                <w:i/>
                <w:sz w:val="20"/>
                <w:szCs w:val="20"/>
              </w:rPr>
              <w:t xml:space="preserve">, DESCRIPCIÓN DEL </w:t>
            </w:r>
            <w:proofErr w:type="spellStart"/>
            <w:r w:rsidRPr="007E573D">
              <w:rPr>
                <w:rFonts w:ascii="Arial" w:hAnsi="Arial" w:cs="Arial"/>
                <w:i/>
                <w:sz w:val="20"/>
                <w:szCs w:val="20"/>
              </w:rPr>
              <w:t>PDT</w:t>
            </w:r>
            <w:proofErr w:type="spellEnd"/>
            <w:r w:rsidRPr="007E573D">
              <w:rPr>
                <w:rFonts w:ascii="Arial" w:hAnsi="Arial" w:cs="Arial"/>
                <w:i/>
                <w:sz w:val="20"/>
                <w:szCs w:val="20"/>
              </w:rPr>
              <w:t>, DESCRIPCIÓN DEL TRABAJO Y ASIGNACIÓN DE</w:t>
            </w:r>
            <w:r w:rsidR="00606E8B" w:rsidRPr="007E573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E573D">
              <w:rPr>
                <w:rFonts w:ascii="Arial" w:hAnsi="Arial" w:cs="Arial"/>
                <w:i/>
                <w:sz w:val="20"/>
                <w:szCs w:val="20"/>
              </w:rPr>
              <w:t>RESPONSABILIDADES.</w:t>
            </w:r>
          </w:p>
        </w:tc>
      </w:tr>
      <w:tr w:rsidR="00B44C14" w:rsidRPr="007E573D" w:rsidTr="00B4029E">
        <w:trPr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B44C14" w:rsidRPr="007E573D" w:rsidRDefault="00B44C14" w:rsidP="00B6108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t>FASE 1:  Gestión del Proyecto</w:t>
            </w:r>
          </w:p>
        </w:tc>
        <w:tc>
          <w:tcPr>
            <w:tcW w:w="1701" w:type="dxa"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1. 1 iniciación</w:t>
            </w:r>
          </w:p>
        </w:tc>
        <w:tc>
          <w:tcPr>
            <w:tcW w:w="1984" w:type="dxa"/>
            <w:vAlign w:val="center"/>
          </w:tcPr>
          <w:p w:rsidR="00B44C14" w:rsidRPr="007E573D" w:rsidRDefault="00B44C14" w:rsidP="00946089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="00946089">
              <w:rPr>
                <w:rFonts w:ascii="Arial" w:hAnsi="Arial" w:cs="Arial"/>
                <w:sz w:val="20"/>
                <w:szCs w:val="20"/>
              </w:rPr>
              <w:t>Acta de Constitución del proyecto</w:t>
            </w:r>
          </w:p>
        </w:tc>
        <w:tc>
          <w:tcPr>
            <w:tcW w:w="4816" w:type="dxa"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 xml:space="preserve">Documento que detalla: la definición del proyecto, definición del producto, requerimiento de los </w:t>
            </w:r>
            <w:proofErr w:type="spellStart"/>
            <w:r w:rsidR="00C349DA" w:rsidRPr="007E573D">
              <w:rPr>
                <w:rFonts w:ascii="Arial" w:hAnsi="Arial" w:cs="Arial"/>
                <w:sz w:val="20"/>
                <w:szCs w:val="20"/>
              </w:rPr>
              <w:t>S</w:t>
            </w:r>
            <w:r w:rsidRPr="007E573D">
              <w:rPr>
                <w:rFonts w:ascii="Arial" w:hAnsi="Arial" w:cs="Arial"/>
                <w:sz w:val="20"/>
                <w:szCs w:val="20"/>
              </w:rPr>
              <w:t>takeholders</w:t>
            </w:r>
            <w:proofErr w:type="spellEnd"/>
            <w:r w:rsidRPr="007E573D">
              <w:rPr>
                <w:rFonts w:ascii="Arial" w:hAnsi="Arial" w:cs="Arial"/>
                <w:sz w:val="20"/>
                <w:szCs w:val="20"/>
              </w:rPr>
              <w:t>, necesidades del negocio, finalidad y justificación del  proyecto, cronograma de hitos, organizaciones que intervienen, supuestos, restricciones, riesgos, y oportunidades del proyecto.</w:t>
            </w:r>
          </w:p>
        </w:tc>
      </w:tr>
      <w:tr w:rsidR="00B44C14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1.2 Plan del</w:t>
            </w:r>
          </w:p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Proyecto</w:t>
            </w:r>
          </w:p>
        </w:tc>
        <w:tc>
          <w:tcPr>
            <w:tcW w:w="6800" w:type="dxa"/>
            <w:gridSpan w:val="2"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Documento formalmente aprobado que define cómo se ejecuta, supervisa y controla un proyecto. Puede ser resumido o detallado y estar compuesto por uno o más planes de gestión subsidiarios y otros documentos de planificación. Contiene:</w:t>
            </w:r>
          </w:p>
          <w:p w:rsidR="00BC49EF" w:rsidRPr="007E573D" w:rsidRDefault="00BC49EF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gestión de requerimientos</w:t>
            </w:r>
          </w:p>
          <w:p w:rsidR="00BC49EF" w:rsidRPr="007E573D" w:rsidRDefault="00BC49EF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gestión del alcance</w:t>
            </w:r>
          </w:p>
          <w:p w:rsidR="00B44C14" w:rsidRPr="007E573D" w:rsidRDefault="00B51856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E573D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="00B44C14" w:rsidRPr="007E573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4C14" w:rsidRPr="007E573D" w:rsidRDefault="00B44C14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Schedule.</w:t>
            </w:r>
          </w:p>
          <w:p w:rsidR="00B44C14" w:rsidRPr="007E573D" w:rsidRDefault="00B44C14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Línea Base de Calidad.</w:t>
            </w:r>
          </w:p>
          <w:p w:rsidR="00B44C14" w:rsidRPr="007E573D" w:rsidRDefault="00B44C14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Gestión de Calidad.</w:t>
            </w:r>
          </w:p>
          <w:p w:rsidR="00B44C14" w:rsidRPr="007E573D" w:rsidRDefault="00B44C14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Gestión de Comunicaciones.</w:t>
            </w:r>
          </w:p>
          <w:p w:rsidR="00B44C14" w:rsidRPr="007E573D" w:rsidRDefault="00B44C14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Respuesta a Riesgos.</w:t>
            </w:r>
          </w:p>
          <w:p w:rsidR="00B44C14" w:rsidRPr="007E573D" w:rsidRDefault="00BC49EF" w:rsidP="00B6108D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Plan de gestión de los interesados</w:t>
            </w:r>
          </w:p>
        </w:tc>
      </w:tr>
      <w:tr w:rsidR="00B44C14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1.3 Informe de Estado del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Proyecto</w:t>
            </w:r>
          </w:p>
        </w:tc>
        <w:tc>
          <w:tcPr>
            <w:tcW w:w="6800" w:type="dxa"/>
            <w:gridSpan w:val="2"/>
            <w:vAlign w:val="center"/>
          </w:tcPr>
          <w:p w:rsidR="00B44C14" w:rsidRPr="007E573D" w:rsidRDefault="00B44C14" w:rsidP="00B4029E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Documento que informará el estado de avance de cada entr</w:t>
            </w:r>
            <w:r w:rsidR="00BC49EF" w:rsidRPr="007E573D">
              <w:rPr>
                <w:rFonts w:ascii="Arial" w:hAnsi="Arial" w:cs="Arial"/>
                <w:sz w:val="20"/>
                <w:szCs w:val="20"/>
              </w:rPr>
              <w:t xml:space="preserve">egable del proyecto (en cuanto </w:t>
            </w:r>
            <w:r w:rsidR="00B4029E" w:rsidRPr="007E573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7E573D">
              <w:rPr>
                <w:rFonts w:ascii="Arial" w:hAnsi="Arial" w:cs="Arial"/>
                <w:sz w:val="20"/>
                <w:szCs w:val="20"/>
              </w:rPr>
              <w:t>tiempo, alcance y calidad), semanalmente se entregará un informe.</w:t>
            </w:r>
          </w:p>
        </w:tc>
      </w:tr>
      <w:tr w:rsidR="00B44C14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1.4 Reunión de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Coordinación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  <w:tc>
          <w:tcPr>
            <w:tcW w:w="6800" w:type="dxa"/>
            <w:gridSpan w:val="2"/>
            <w:vAlign w:val="center"/>
          </w:tcPr>
          <w:p w:rsidR="00B44C14" w:rsidRPr="007E573D" w:rsidRDefault="00B44C14" w:rsidP="00BC49EF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Reunión de Coordinación Semanal, del equipo de proyecto para informar el avance del proyecto, y presentar los informes de la semana.</w:t>
            </w:r>
          </w:p>
        </w:tc>
      </w:tr>
      <w:tr w:rsidR="00B44C14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B44C14" w:rsidRPr="007E573D" w:rsidRDefault="00B44C14" w:rsidP="00606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1.5 Cierre del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proyecto</w:t>
            </w:r>
          </w:p>
        </w:tc>
        <w:tc>
          <w:tcPr>
            <w:tcW w:w="6800" w:type="dxa"/>
            <w:gridSpan w:val="2"/>
            <w:vAlign w:val="center"/>
          </w:tcPr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Para el cierre del proyecto se realizará una reunión con el equipo del proyecto, donde el PM deberá presentar los siguientes documentos: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lastRenderedPageBreak/>
              <w:t>- Informe de Performance del Proyecto.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- Lecciones Aprendidas del Proyecto.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- Métricas del Proyecto.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- Acta de Aceptación del Proyecto.</w:t>
            </w:r>
          </w:p>
          <w:p w:rsidR="00B44C14" w:rsidRPr="007E573D" w:rsidRDefault="00B44C14" w:rsidP="00B44C14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- Archivo Final del Proyecto.</w:t>
            </w:r>
          </w:p>
        </w:tc>
      </w:tr>
      <w:tr w:rsidR="009E5809" w:rsidRPr="007E573D" w:rsidTr="009E5809">
        <w:trPr>
          <w:cantSplit/>
          <w:trHeight w:val="70"/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9E5809" w:rsidRPr="007E573D" w:rsidRDefault="009E5809" w:rsidP="009E580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lastRenderedPageBreak/>
              <w:t>FASE 2</w:t>
            </w:r>
            <w:r>
              <w:rPr>
                <w:rFonts w:ascii="Arial" w:hAnsi="Arial" w:cs="Arial"/>
                <w:b/>
                <w:sz w:val="20"/>
                <w:szCs w:val="20"/>
              </w:rPr>
              <w:t>: Investigación</w:t>
            </w:r>
          </w:p>
        </w:tc>
        <w:tc>
          <w:tcPr>
            <w:tcW w:w="1701" w:type="dxa"/>
            <w:vAlign w:val="center"/>
          </w:tcPr>
          <w:p w:rsidR="009E5809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9E5809" w:rsidRPr="00323339" w:rsidRDefault="009E5809" w:rsidP="0032333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9E5809" w:rsidRPr="007E573D" w:rsidTr="009E5809">
        <w:trPr>
          <w:cantSplit/>
          <w:trHeight w:val="9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9E5809" w:rsidRPr="007E573D" w:rsidRDefault="009E580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E5809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9E5809" w:rsidRPr="00323339" w:rsidRDefault="009E5809" w:rsidP="0032333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9E5809" w:rsidRPr="007E573D" w:rsidTr="009E5809">
        <w:trPr>
          <w:cantSplit/>
          <w:trHeight w:val="9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9E5809" w:rsidRPr="007E573D" w:rsidRDefault="009E580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E5809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9E5809" w:rsidRPr="00091F88" w:rsidRDefault="009E5809" w:rsidP="00091F88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9E5809" w:rsidRPr="007E573D" w:rsidTr="009E5809">
        <w:trPr>
          <w:cantSplit/>
          <w:trHeight w:val="9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9E5809" w:rsidRPr="007E573D" w:rsidRDefault="009E580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E5809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9E5809" w:rsidRPr="007E573D" w:rsidRDefault="009E5809" w:rsidP="00091F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809" w:rsidRPr="007E573D" w:rsidTr="009E5809">
        <w:trPr>
          <w:cantSplit/>
          <w:trHeight w:val="9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9E5809" w:rsidRPr="007E573D" w:rsidRDefault="009E580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E5809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9E5809" w:rsidRPr="007E573D" w:rsidRDefault="009E580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339" w:rsidRPr="007E573D" w:rsidTr="00323339">
        <w:trPr>
          <w:cantSplit/>
          <w:trHeight w:val="184"/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323339" w:rsidRPr="007E573D" w:rsidRDefault="006A1B3D" w:rsidP="0032333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FASE N</w:t>
            </w:r>
          </w:p>
        </w:tc>
        <w:tc>
          <w:tcPr>
            <w:tcW w:w="8501" w:type="dxa"/>
            <w:gridSpan w:val="3"/>
            <w:vAlign w:val="center"/>
          </w:tcPr>
          <w:p w:rsidR="00323339" w:rsidRPr="007E573D" w:rsidRDefault="0032333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339" w:rsidRPr="007E573D" w:rsidTr="00323339">
        <w:trPr>
          <w:cantSplit/>
          <w:trHeight w:val="186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323339" w:rsidRPr="007E573D" w:rsidRDefault="0032333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23339" w:rsidRDefault="0032333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323339" w:rsidRPr="00323339" w:rsidRDefault="00323339" w:rsidP="0032333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  <w:bookmarkStart w:id="0" w:name="_GoBack"/>
            <w:bookmarkEnd w:id="0"/>
          </w:p>
        </w:tc>
      </w:tr>
      <w:tr w:rsidR="00323339" w:rsidRPr="007E573D" w:rsidTr="00323339">
        <w:trPr>
          <w:cantSplit/>
          <w:trHeight w:val="186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323339" w:rsidRPr="007E573D" w:rsidRDefault="0032333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23339" w:rsidRDefault="0032333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323339" w:rsidRPr="00323339" w:rsidRDefault="00323339" w:rsidP="0032333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323339" w:rsidRPr="007E573D" w:rsidTr="00323339">
        <w:trPr>
          <w:cantSplit/>
          <w:trHeight w:val="186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323339" w:rsidRPr="007E573D" w:rsidRDefault="0032333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23339" w:rsidRDefault="00323339" w:rsidP="003000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323339" w:rsidRPr="00323339" w:rsidRDefault="00323339" w:rsidP="0032333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21280A" w:rsidRPr="007E573D" w:rsidTr="00323339">
        <w:trPr>
          <w:cantSplit/>
          <w:trHeight w:val="15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21280A" w:rsidRDefault="0021280A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21280A" w:rsidRPr="0021280A" w:rsidRDefault="0021280A" w:rsidP="0021280A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21280A" w:rsidRPr="007E573D" w:rsidTr="00323339">
        <w:trPr>
          <w:cantSplit/>
          <w:trHeight w:val="15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21280A" w:rsidRDefault="0021280A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21280A" w:rsidRPr="0021280A" w:rsidRDefault="0021280A" w:rsidP="0021280A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21280A" w:rsidRPr="007E573D" w:rsidTr="00323339">
        <w:trPr>
          <w:cantSplit/>
          <w:trHeight w:val="15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21280A" w:rsidRDefault="0021280A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21280A" w:rsidRP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280A" w:rsidRPr="007E573D" w:rsidTr="00323339">
        <w:trPr>
          <w:cantSplit/>
          <w:trHeight w:val="15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21280A" w:rsidRDefault="0021280A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21280A" w:rsidRPr="0021280A" w:rsidRDefault="0021280A" w:rsidP="0021280A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21280A" w:rsidRPr="007E573D" w:rsidTr="00323339">
        <w:trPr>
          <w:cantSplit/>
          <w:trHeight w:val="15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21280A" w:rsidRDefault="0021280A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1280A" w:rsidRDefault="0021280A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21280A" w:rsidRPr="0021280A" w:rsidRDefault="0021280A" w:rsidP="0021280A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015CD9" w:rsidRPr="007E573D" w:rsidTr="000E520E">
        <w:trPr>
          <w:cantSplit/>
          <w:trHeight w:val="100"/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015CD9" w:rsidRDefault="00015CD9" w:rsidP="00015CD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15CD9" w:rsidRDefault="00015CD9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015CD9" w:rsidRPr="00015CD9" w:rsidRDefault="00015CD9" w:rsidP="00015CD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015CD9" w:rsidRPr="007E573D" w:rsidTr="00015CD9">
        <w:trPr>
          <w:cantSplit/>
          <w:trHeight w:val="7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015CD9" w:rsidRDefault="00015CD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15CD9" w:rsidRDefault="00015CD9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015CD9" w:rsidRPr="00015CD9" w:rsidRDefault="00015CD9" w:rsidP="00015CD9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  <w:sz w:val="20"/>
                <w:szCs w:val="20"/>
                <w:lang w:eastAsia="es-CO"/>
              </w:rPr>
            </w:pPr>
          </w:p>
        </w:tc>
      </w:tr>
      <w:tr w:rsidR="00015CD9" w:rsidRPr="007E573D" w:rsidTr="00015CD9">
        <w:trPr>
          <w:cantSplit/>
          <w:trHeight w:val="70"/>
          <w:jc w:val="center"/>
        </w:trPr>
        <w:tc>
          <w:tcPr>
            <w:tcW w:w="797" w:type="dxa"/>
            <w:vMerge/>
            <w:textDirection w:val="btLr"/>
            <w:vAlign w:val="center"/>
          </w:tcPr>
          <w:p w:rsidR="00015CD9" w:rsidRDefault="00015CD9" w:rsidP="003F6F4F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15CD9" w:rsidRDefault="00015CD9" w:rsidP="006A7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vAlign w:val="center"/>
          </w:tcPr>
          <w:p w:rsidR="00015CD9" w:rsidRPr="00015CD9" w:rsidRDefault="00015CD9" w:rsidP="00015C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25" w:rsidRPr="007E573D" w:rsidTr="00B4029E">
        <w:trPr>
          <w:jc w:val="center"/>
        </w:trPr>
        <w:tc>
          <w:tcPr>
            <w:tcW w:w="797" w:type="dxa"/>
            <w:vMerge w:val="restart"/>
            <w:textDirection w:val="btLr"/>
            <w:vAlign w:val="center"/>
          </w:tcPr>
          <w:p w:rsidR="00120625" w:rsidRPr="007E573D" w:rsidRDefault="00120625" w:rsidP="00B6108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573D">
              <w:rPr>
                <w:rFonts w:ascii="Arial" w:hAnsi="Arial" w:cs="Arial"/>
                <w:b/>
                <w:sz w:val="20"/>
                <w:szCs w:val="20"/>
              </w:rPr>
              <w:t>Seguimiento y Control</w:t>
            </w:r>
          </w:p>
        </w:tc>
        <w:tc>
          <w:tcPr>
            <w:tcW w:w="1701" w:type="dxa"/>
            <w:vMerge w:val="restart"/>
            <w:vAlign w:val="center"/>
          </w:tcPr>
          <w:p w:rsidR="00120625" w:rsidRPr="007E573D" w:rsidRDefault="00120625" w:rsidP="00444AF7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 xml:space="preserve"> Informe</w:t>
            </w:r>
          </w:p>
          <w:p w:rsidR="00120625" w:rsidRPr="007E573D" w:rsidRDefault="00120625" w:rsidP="00444AF7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  <w:tc>
          <w:tcPr>
            <w:tcW w:w="1984" w:type="dxa"/>
            <w:vAlign w:val="center"/>
          </w:tcPr>
          <w:p w:rsidR="00120625" w:rsidRPr="007E573D" w:rsidRDefault="00120625" w:rsidP="00444AF7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Informe</w:t>
            </w:r>
          </w:p>
          <w:p w:rsidR="00120625" w:rsidRPr="007E573D" w:rsidRDefault="00120625" w:rsidP="00444AF7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Mensual 1</w:t>
            </w:r>
          </w:p>
        </w:tc>
        <w:tc>
          <w:tcPr>
            <w:tcW w:w="4816" w:type="dxa"/>
            <w:vAlign w:val="center"/>
          </w:tcPr>
          <w:p w:rsidR="00120625" w:rsidRPr="007E573D" w:rsidRDefault="00120625" w:rsidP="001C4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Documento que informará el estado de avance de cada entregable del proyecto (en cuanto a tiempo, alcance y calidad), al mes 1.</w:t>
            </w:r>
          </w:p>
        </w:tc>
      </w:tr>
      <w:tr w:rsidR="00120625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Informe</w:t>
            </w:r>
          </w:p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Mensual 2</w:t>
            </w:r>
          </w:p>
        </w:tc>
        <w:tc>
          <w:tcPr>
            <w:tcW w:w="4816" w:type="dxa"/>
            <w:vAlign w:val="center"/>
          </w:tcPr>
          <w:p w:rsidR="00120625" w:rsidRPr="007E573D" w:rsidRDefault="00120625" w:rsidP="001C4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Documento que informará el estado de avance de cada entregable del proyecto (en cuanto a tiempo, alcance y calidad), al mes 2.</w:t>
            </w:r>
          </w:p>
        </w:tc>
      </w:tr>
      <w:tr w:rsidR="00120625" w:rsidRPr="007E573D" w:rsidTr="00B4029E">
        <w:trPr>
          <w:jc w:val="center"/>
        </w:trPr>
        <w:tc>
          <w:tcPr>
            <w:tcW w:w="797" w:type="dxa"/>
            <w:vMerge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E520E" w:rsidRDefault="000E520E" w:rsidP="001C4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Informe </w:t>
            </w:r>
          </w:p>
          <w:p w:rsidR="00120625" w:rsidRPr="007E573D" w:rsidRDefault="000E520E" w:rsidP="001C45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Mensual n</w:t>
            </w:r>
          </w:p>
        </w:tc>
        <w:tc>
          <w:tcPr>
            <w:tcW w:w="4816" w:type="dxa"/>
            <w:vAlign w:val="center"/>
          </w:tcPr>
          <w:p w:rsidR="00120625" w:rsidRPr="007E573D" w:rsidRDefault="00120625" w:rsidP="000E52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 xml:space="preserve">Documento que informará el estado de avance de cada entregable del proyecto (en cuanto a tiempo, alcance y calidad), al mes </w:t>
            </w:r>
            <w:r w:rsidR="000E520E">
              <w:rPr>
                <w:rFonts w:ascii="Arial" w:hAnsi="Arial" w:cs="Arial"/>
                <w:sz w:val="20"/>
                <w:szCs w:val="20"/>
              </w:rPr>
              <w:t>n</w:t>
            </w:r>
            <w:r w:rsidRPr="007E57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25" w:rsidRPr="007E573D" w:rsidTr="00EA28D7">
        <w:trPr>
          <w:jc w:val="center"/>
        </w:trPr>
        <w:tc>
          <w:tcPr>
            <w:tcW w:w="797" w:type="dxa"/>
            <w:vMerge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120625" w:rsidRPr="007E573D" w:rsidRDefault="00120625" w:rsidP="001C45FB">
            <w:pPr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 xml:space="preserve">Reunión semanal </w:t>
            </w:r>
          </w:p>
        </w:tc>
        <w:tc>
          <w:tcPr>
            <w:tcW w:w="4816" w:type="dxa"/>
            <w:vAlign w:val="center"/>
          </w:tcPr>
          <w:p w:rsidR="00120625" w:rsidRPr="007E573D" w:rsidRDefault="00120625" w:rsidP="001C4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73D">
              <w:rPr>
                <w:rFonts w:ascii="Arial" w:hAnsi="Arial" w:cs="Arial"/>
                <w:sz w:val="20"/>
                <w:szCs w:val="20"/>
              </w:rPr>
              <w:t>Presentación con el avance semanal del proyecto e indicadores generales (</w:t>
            </w:r>
            <w:proofErr w:type="spellStart"/>
            <w:r w:rsidRPr="007E573D">
              <w:rPr>
                <w:rFonts w:ascii="Arial" w:hAnsi="Arial" w:cs="Arial"/>
                <w:sz w:val="20"/>
                <w:szCs w:val="20"/>
              </w:rPr>
              <w:t>SPI</w:t>
            </w:r>
            <w:proofErr w:type="spellEnd"/>
            <w:r w:rsidRPr="007E573D">
              <w:rPr>
                <w:rFonts w:ascii="Arial" w:hAnsi="Arial" w:cs="Arial"/>
                <w:sz w:val="20"/>
                <w:szCs w:val="20"/>
              </w:rPr>
              <w:t xml:space="preserve"> y Curva S, riesgos más importantes)</w:t>
            </w:r>
          </w:p>
        </w:tc>
      </w:tr>
    </w:tbl>
    <w:p w:rsidR="006A7480" w:rsidRPr="007E573D" w:rsidRDefault="006A7480" w:rsidP="00C21FBC">
      <w:pPr>
        <w:rPr>
          <w:rFonts w:ascii="Arial" w:hAnsi="Arial" w:cs="Arial"/>
          <w:sz w:val="22"/>
          <w:szCs w:val="22"/>
        </w:rPr>
      </w:pPr>
    </w:p>
    <w:sectPr w:rsidR="006A7480" w:rsidRPr="007E573D" w:rsidSect="00230D56">
      <w:headerReference w:type="even" r:id="rId8"/>
      <w:headerReference w:type="default" r:id="rId9"/>
      <w:footerReference w:type="default" r:id="rId10"/>
      <w:pgSz w:w="12242" w:h="15842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D1E" w:rsidRDefault="00D65D1E">
      <w:r>
        <w:separator/>
      </w:r>
    </w:p>
  </w:endnote>
  <w:endnote w:type="continuationSeparator" w:id="0">
    <w:p w:rsidR="00D65D1E" w:rsidRDefault="00D65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umanst521 BT">
    <w:altName w:val="Times New Roman"/>
    <w:charset w:val="00"/>
    <w:family w:val="swiss"/>
    <w:pitch w:val="variable"/>
    <w:sig w:usb0="00000087" w:usb1="10000000" w:usb2="00000000" w:usb3="00000000" w:csb0="8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20E" w:rsidRPr="00793C41" w:rsidRDefault="000E520E" w:rsidP="000E520E">
    <w:pPr>
      <w:pStyle w:val="Piedepgina"/>
      <w:rPr>
        <w:rFonts w:ascii="Calibri Light" w:hAnsi="Calibri Light"/>
        <w:sz w:val="12"/>
        <w:szCs w:val="12"/>
      </w:rPr>
    </w:pPr>
    <w:r w:rsidRPr="00793C41">
      <w:rPr>
        <w:rFonts w:ascii="Calibri Light" w:hAnsi="Calibri Light"/>
        <w:sz w:val="12"/>
        <w:szCs w:val="12"/>
      </w:rPr>
      <w:t xml:space="preserve"> </w:t>
    </w:r>
  </w:p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0E520E" w:rsidTr="000E520E">
      <w:trPr>
        <w:jc w:val="center"/>
      </w:trPr>
      <w:tc>
        <w:tcPr>
          <w:tcW w:w="2191" w:type="dxa"/>
        </w:tcPr>
        <w:p w:rsidR="000E520E" w:rsidRPr="00B17CF6" w:rsidRDefault="000E520E" w:rsidP="000E520E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0E520E" w:rsidRPr="00063958" w:rsidRDefault="000E520E" w:rsidP="000E520E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0E520E" w:rsidRPr="00063958" w:rsidRDefault="000E520E" w:rsidP="000E520E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0E520E" w:rsidRPr="00063958" w:rsidRDefault="000E520E" w:rsidP="000E520E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0E520E" w:rsidRDefault="000E520E" w:rsidP="000E520E">
          <w:pPr>
            <w:pStyle w:val="Piedepgina"/>
            <w:jc w:val="right"/>
          </w:pPr>
        </w:p>
      </w:tc>
    </w:tr>
  </w:tbl>
  <w:p w:rsidR="000E520E" w:rsidRPr="00793C41" w:rsidRDefault="000E520E" w:rsidP="000E520E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D1E" w:rsidRDefault="00D65D1E">
      <w:r>
        <w:separator/>
      </w:r>
    </w:p>
  </w:footnote>
  <w:footnote w:type="continuationSeparator" w:id="0">
    <w:p w:rsidR="00D65D1E" w:rsidRDefault="00D65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20E" w:rsidRDefault="000E520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0E520E" w:rsidTr="000E520E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0E520E" w:rsidRDefault="000E520E" w:rsidP="000E520E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68.25pt;height:27.75pt">
                <v:imagedata r:id="rId1" o:title=""/>
              </v:shape>
              <o:OLEObject Type="Embed" ProgID="PBrush" ShapeID="_x0000_i1033" DrawAspect="Content" ObjectID="_1708187030" r:id="rId2"/>
            </w:object>
          </w:r>
        </w:p>
      </w:tc>
      <w:tc>
        <w:tcPr>
          <w:tcW w:w="5566" w:type="dxa"/>
          <w:vMerge w:val="restart"/>
          <w:vAlign w:val="center"/>
        </w:tcPr>
        <w:p w:rsidR="000E520E" w:rsidRPr="00B96170" w:rsidRDefault="000E520E" w:rsidP="000E520E">
          <w:pPr>
            <w:pStyle w:val="Encabezado"/>
            <w:jc w:val="center"/>
            <w:rPr>
              <w:sz w:val="2"/>
              <w:szCs w:val="2"/>
            </w:rPr>
          </w:pPr>
        </w:p>
        <w:p w:rsidR="000E520E" w:rsidRPr="000A3628" w:rsidRDefault="000E520E" w:rsidP="000E520E">
          <w:pPr>
            <w:pStyle w:val="Encabezado"/>
            <w:jc w:val="center"/>
            <w:rPr>
              <w:sz w:val="2"/>
              <w:szCs w:val="2"/>
            </w:rPr>
          </w:pPr>
        </w:p>
        <w:p w:rsidR="000E520E" w:rsidRPr="000A3628" w:rsidRDefault="000E520E" w:rsidP="000E520E">
          <w:pPr>
            <w:pStyle w:val="Encabezado"/>
            <w:jc w:val="center"/>
            <w:rPr>
              <w:sz w:val="2"/>
              <w:szCs w:val="2"/>
            </w:rPr>
          </w:pPr>
        </w:p>
        <w:p w:rsidR="000E520E" w:rsidRPr="00FA6615" w:rsidRDefault="000E520E" w:rsidP="000E520E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0E520E" w:rsidRPr="003641F0" w:rsidRDefault="000E520E" w:rsidP="000E520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0E520E" w:rsidTr="000E520E">
      <w:trPr>
        <w:trHeight w:val="243"/>
        <w:jc w:val="center"/>
      </w:trPr>
      <w:tc>
        <w:tcPr>
          <w:tcW w:w="1575" w:type="dxa"/>
          <w:vMerge/>
          <w:vAlign w:val="center"/>
        </w:tcPr>
        <w:p w:rsidR="000E520E" w:rsidRPr="00FA6615" w:rsidRDefault="000E520E" w:rsidP="000E520E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0E520E" w:rsidRPr="00CA539C" w:rsidRDefault="000E520E" w:rsidP="000E520E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0E520E" w:rsidRPr="003641F0" w:rsidRDefault="000E520E" w:rsidP="000E520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0E520E" w:rsidTr="000E520E">
      <w:trPr>
        <w:trHeight w:val="227"/>
        <w:jc w:val="center"/>
      </w:trPr>
      <w:tc>
        <w:tcPr>
          <w:tcW w:w="1575" w:type="dxa"/>
          <w:vMerge/>
          <w:vAlign w:val="center"/>
        </w:tcPr>
        <w:p w:rsidR="000E520E" w:rsidRPr="00FA6615" w:rsidRDefault="000E520E" w:rsidP="000E520E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0E520E" w:rsidRDefault="000E520E" w:rsidP="000E520E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0E520E" w:rsidRPr="003641F0" w:rsidRDefault="000E520E" w:rsidP="000E520E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6A1B3D">
            <w:rPr>
              <w:rFonts w:ascii="Arial" w:hAnsi="Arial" w:cs="Arial"/>
              <w:noProof/>
            </w:rPr>
            <w:t>4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6A1B3D">
            <w:rPr>
              <w:rFonts w:ascii="Arial" w:hAnsi="Arial" w:cs="Arial"/>
              <w:noProof/>
            </w:rPr>
            <w:t>4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0E520E" w:rsidRDefault="000E520E" w:rsidP="000E520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0AE"/>
    <w:multiLevelType w:val="hybridMultilevel"/>
    <w:tmpl w:val="76C4979A"/>
    <w:lvl w:ilvl="0" w:tplc="822083F2">
      <w:numFmt w:val="bullet"/>
      <w:lvlText w:val="-"/>
      <w:lvlJc w:val="left"/>
      <w:pPr>
        <w:ind w:left="720" w:hanging="360"/>
      </w:pPr>
      <w:rPr>
        <w:rFonts w:ascii="Humanst521 BT" w:eastAsia="Times New Roman" w:hAnsi="Humanst521 B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9BF"/>
    <w:multiLevelType w:val="hybridMultilevel"/>
    <w:tmpl w:val="C074A2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34624"/>
    <w:multiLevelType w:val="hybridMultilevel"/>
    <w:tmpl w:val="7966E306"/>
    <w:lvl w:ilvl="0" w:tplc="F68C0342">
      <w:start w:val="1"/>
      <w:numFmt w:val="bullet"/>
      <w:lvlText w:val="-"/>
      <w:lvlJc w:val="left"/>
      <w:pPr>
        <w:ind w:left="720" w:hanging="360"/>
      </w:pPr>
      <w:rPr>
        <w:rFonts w:ascii="Humanst521 BT" w:eastAsia="Times New Roman" w:hAnsi="Humanst521 B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006EC"/>
    <w:multiLevelType w:val="hybridMultilevel"/>
    <w:tmpl w:val="5A9203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F2CF0"/>
    <w:multiLevelType w:val="hybridMultilevel"/>
    <w:tmpl w:val="255E0C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C3002"/>
    <w:multiLevelType w:val="hybridMultilevel"/>
    <w:tmpl w:val="071C2BD2"/>
    <w:lvl w:ilvl="0" w:tplc="02060408">
      <w:start w:val="1"/>
      <w:numFmt w:val="bullet"/>
      <w:lvlText w:val="-"/>
      <w:lvlJc w:val="left"/>
      <w:pPr>
        <w:ind w:left="720" w:hanging="360"/>
      </w:pPr>
      <w:rPr>
        <w:rFonts w:ascii="Humanst521 BT" w:eastAsia="Times New Roman" w:hAnsi="Humanst521 B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01919"/>
    <w:multiLevelType w:val="hybridMultilevel"/>
    <w:tmpl w:val="243A3EC6"/>
    <w:lvl w:ilvl="0" w:tplc="9FBEBE7C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A6539"/>
    <w:multiLevelType w:val="hybridMultilevel"/>
    <w:tmpl w:val="10F038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B75D7"/>
    <w:multiLevelType w:val="hybridMultilevel"/>
    <w:tmpl w:val="0F546E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83"/>
    <w:rsid w:val="00010844"/>
    <w:rsid w:val="00010B2B"/>
    <w:rsid w:val="00015CD9"/>
    <w:rsid w:val="0002051D"/>
    <w:rsid w:val="0004096C"/>
    <w:rsid w:val="00044446"/>
    <w:rsid w:val="00063409"/>
    <w:rsid w:val="00072981"/>
    <w:rsid w:val="00076937"/>
    <w:rsid w:val="000901CF"/>
    <w:rsid w:val="0009038B"/>
    <w:rsid w:val="00091F88"/>
    <w:rsid w:val="000B4554"/>
    <w:rsid w:val="000C6179"/>
    <w:rsid w:val="000C6544"/>
    <w:rsid w:val="000C65AE"/>
    <w:rsid w:val="000D7FE0"/>
    <w:rsid w:val="000E520E"/>
    <w:rsid w:val="000E6922"/>
    <w:rsid w:val="000F596E"/>
    <w:rsid w:val="001035B9"/>
    <w:rsid w:val="00112923"/>
    <w:rsid w:val="00120625"/>
    <w:rsid w:val="00122475"/>
    <w:rsid w:val="00131D73"/>
    <w:rsid w:val="00141C56"/>
    <w:rsid w:val="00145EFF"/>
    <w:rsid w:val="00155CA6"/>
    <w:rsid w:val="00157B0E"/>
    <w:rsid w:val="001806E5"/>
    <w:rsid w:val="0019054C"/>
    <w:rsid w:val="001A2437"/>
    <w:rsid w:val="001B2D8A"/>
    <w:rsid w:val="001B4BF9"/>
    <w:rsid w:val="001B6498"/>
    <w:rsid w:val="001C4553"/>
    <w:rsid w:val="001C45FB"/>
    <w:rsid w:val="001C7684"/>
    <w:rsid w:val="001D4F1F"/>
    <w:rsid w:val="001D605E"/>
    <w:rsid w:val="001E56D3"/>
    <w:rsid w:val="001E7DEB"/>
    <w:rsid w:val="001F7F01"/>
    <w:rsid w:val="00203D61"/>
    <w:rsid w:val="00205F90"/>
    <w:rsid w:val="00211663"/>
    <w:rsid w:val="0021280A"/>
    <w:rsid w:val="0021784A"/>
    <w:rsid w:val="00217A56"/>
    <w:rsid w:val="00230BAD"/>
    <w:rsid w:val="00230D56"/>
    <w:rsid w:val="00235F51"/>
    <w:rsid w:val="00250BCB"/>
    <w:rsid w:val="00251881"/>
    <w:rsid w:val="0026089D"/>
    <w:rsid w:val="002624C2"/>
    <w:rsid w:val="002727DD"/>
    <w:rsid w:val="002777B9"/>
    <w:rsid w:val="00281AA3"/>
    <w:rsid w:val="00284C7B"/>
    <w:rsid w:val="002904BD"/>
    <w:rsid w:val="00294162"/>
    <w:rsid w:val="002A7B1B"/>
    <w:rsid w:val="002B26A6"/>
    <w:rsid w:val="002D0C3C"/>
    <w:rsid w:val="002D6FD6"/>
    <w:rsid w:val="002F326A"/>
    <w:rsid w:val="003000CB"/>
    <w:rsid w:val="00306C5F"/>
    <w:rsid w:val="003176A9"/>
    <w:rsid w:val="00323339"/>
    <w:rsid w:val="003239F7"/>
    <w:rsid w:val="00327F68"/>
    <w:rsid w:val="00343CB0"/>
    <w:rsid w:val="00344139"/>
    <w:rsid w:val="00347ED3"/>
    <w:rsid w:val="00355A6E"/>
    <w:rsid w:val="003624DE"/>
    <w:rsid w:val="0037413D"/>
    <w:rsid w:val="003847A6"/>
    <w:rsid w:val="00385F3C"/>
    <w:rsid w:val="003A27DE"/>
    <w:rsid w:val="003B7A4F"/>
    <w:rsid w:val="003C3CAF"/>
    <w:rsid w:val="003F4E3E"/>
    <w:rsid w:val="003F6F4F"/>
    <w:rsid w:val="00415B87"/>
    <w:rsid w:val="004268DA"/>
    <w:rsid w:val="00431B25"/>
    <w:rsid w:val="00433103"/>
    <w:rsid w:val="00433B62"/>
    <w:rsid w:val="00444AF7"/>
    <w:rsid w:val="004530D4"/>
    <w:rsid w:val="00453CC1"/>
    <w:rsid w:val="00457E83"/>
    <w:rsid w:val="0046455A"/>
    <w:rsid w:val="00475E2C"/>
    <w:rsid w:val="00487184"/>
    <w:rsid w:val="00494EF6"/>
    <w:rsid w:val="004B19C2"/>
    <w:rsid w:val="004B79E6"/>
    <w:rsid w:val="004C5AC7"/>
    <w:rsid w:val="004D27F7"/>
    <w:rsid w:val="004D2FC2"/>
    <w:rsid w:val="004D5CB1"/>
    <w:rsid w:val="004D63AF"/>
    <w:rsid w:val="004E3144"/>
    <w:rsid w:val="004F7383"/>
    <w:rsid w:val="005019A1"/>
    <w:rsid w:val="00505BF2"/>
    <w:rsid w:val="0051606C"/>
    <w:rsid w:val="00530A01"/>
    <w:rsid w:val="00541E9E"/>
    <w:rsid w:val="00556EFB"/>
    <w:rsid w:val="00580159"/>
    <w:rsid w:val="005A7233"/>
    <w:rsid w:val="005A769D"/>
    <w:rsid w:val="005B0CA7"/>
    <w:rsid w:val="005B4415"/>
    <w:rsid w:val="005C2857"/>
    <w:rsid w:val="005C45F0"/>
    <w:rsid w:val="005D5BD6"/>
    <w:rsid w:val="005E623B"/>
    <w:rsid w:val="005F033D"/>
    <w:rsid w:val="005F1E6D"/>
    <w:rsid w:val="00600268"/>
    <w:rsid w:val="00606E8B"/>
    <w:rsid w:val="00611C5A"/>
    <w:rsid w:val="00633F2E"/>
    <w:rsid w:val="00643997"/>
    <w:rsid w:val="00646437"/>
    <w:rsid w:val="00652031"/>
    <w:rsid w:val="0065308E"/>
    <w:rsid w:val="006641F6"/>
    <w:rsid w:val="00670337"/>
    <w:rsid w:val="0067120B"/>
    <w:rsid w:val="00680049"/>
    <w:rsid w:val="006865F3"/>
    <w:rsid w:val="0069277D"/>
    <w:rsid w:val="00692C6A"/>
    <w:rsid w:val="006A1B3D"/>
    <w:rsid w:val="006A4D0D"/>
    <w:rsid w:val="006A5ADD"/>
    <w:rsid w:val="006A7480"/>
    <w:rsid w:val="006A757C"/>
    <w:rsid w:val="006C032F"/>
    <w:rsid w:val="006C7281"/>
    <w:rsid w:val="006D01C6"/>
    <w:rsid w:val="006F5B19"/>
    <w:rsid w:val="00702AE1"/>
    <w:rsid w:val="00702C04"/>
    <w:rsid w:val="007252AF"/>
    <w:rsid w:val="00736F3F"/>
    <w:rsid w:val="00741A8E"/>
    <w:rsid w:val="00743199"/>
    <w:rsid w:val="00762FF9"/>
    <w:rsid w:val="00767297"/>
    <w:rsid w:val="007822FD"/>
    <w:rsid w:val="00783D4D"/>
    <w:rsid w:val="00791001"/>
    <w:rsid w:val="00793C41"/>
    <w:rsid w:val="007A2527"/>
    <w:rsid w:val="007A72A2"/>
    <w:rsid w:val="007B42B8"/>
    <w:rsid w:val="007B5229"/>
    <w:rsid w:val="007B784A"/>
    <w:rsid w:val="007C6089"/>
    <w:rsid w:val="007E537F"/>
    <w:rsid w:val="007E573D"/>
    <w:rsid w:val="007F1E04"/>
    <w:rsid w:val="007F679D"/>
    <w:rsid w:val="00814379"/>
    <w:rsid w:val="008167ED"/>
    <w:rsid w:val="00852AD0"/>
    <w:rsid w:val="00856078"/>
    <w:rsid w:val="00862C4E"/>
    <w:rsid w:val="008730F5"/>
    <w:rsid w:val="008846BF"/>
    <w:rsid w:val="00891D84"/>
    <w:rsid w:val="008945A0"/>
    <w:rsid w:val="008A2893"/>
    <w:rsid w:val="008A4DE8"/>
    <w:rsid w:val="008D7788"/>
    <w:rsid w:val="009064BD"/>
    <w:rsid w:val="009075B4"/>
    <w:rsid w:val="00927546"/>
    <w:rsid w:val="00940242"/>
    <w:rsid w:val="009445B2"/>
    <w:rsid w:val="00946089"/>
    <w:rsid w:val="00952E74"/>
    <w:rsid w:val="00966704"/>
    <w:rsid w:val="00967BD8"/>
    <w:rsid w:val="00971580"/>
    <w:rsid w:val="00971D43"/>
    <w:rsid w:val="00972B4C"/>
    <w:rsid w:val="009734E5"/>
    <w:rsid w:val="00984E97"/>
    <w:rsid w:val="00987E17"/>
    <w:rsid w:val="009A5596"/>
    <w:rsid w:val="009B149C"/>
    <w:rsid w:val="009C0D4F"/>
    <w:rsid w:val="009C5C9D"/>
    <w:rsid w:val="009E5809"/>
    <w:rsid w:val="009F5C78"/>
    <w:rsid w:val="00A270A6"/>
    <w:rsid w:val="00A360F2"/>
    <w:rsid w:val="00A36588"/>
    <w:rsid w:val="00A420B6"/>
    <w:rsid w:val="00A47C83"/>
    <w:rsid w:val="00A50FF0"/>
    <w:rsid w:val="00A54D2D"/>
    <w:rsid w:val="00A8357F"/>
    <w:rsid w:val="00A85739"/>
    <w:rsid w:val="00A90882"/>
    <w:rsid w:val="00AB3BB2"/>
    <w:rsid w:val="00AD5BD1"/>
    <w:rsid w:val="00AD7C4D"/>
    <w:rsid w:val="00AE3923"/>
    <w:rsid w:val="00AF1039"/>
    <w:rsid w:val="00AF15BA"/>
    <w:rsid w:val="00B029FE"/>
    <w:rsid w:val="00B10754"/>
    <w:rsid w:val="00B13749"/>
    <w:rsid w:val="00B1399E"/>
    <w:rsid w:val="00B22E0F"/>
    <w:rsid w:val="00B37FE5"/>
    <w:rsid w:val="00B40131"/>
    <w:rsid w:val="00B4029E"/>
    <w:rsid w:val="00B44C14"/>
    <w:rsid w:val="00B50B1D"/>
    <w:rsid w:val="00B51856"/>
    <w:rsid w:val="00B55279"/>
    <w:rsid w:val="00B6108D"/>
    <w:rsid w:val="00B62945"/>
    <w:rsid w:val="00B732B0"/>
    <w:rsid w:val="00B81931"/>
    <w:rsid w:val="00BA4CC9"/>
    <w:rsid w:val="00BC49EF"/>
    <w:rsid w:val="00BD7673"/>
    <w:rsid w:val="00BF08C1"/>
    <w:rsid w:val="00C062A7"/>
    <w:rsid w:val="00C12052"/>
    <w:rsid w:val="00C21FBC"/>
    <w:rsid w:val="00C22542"/>
    <w:rsid w:val="00C349DA"/>
    <w:rsid w:val="00C4479E"/>
    <w:rsid w:val="00C56EB7"/>
    <w:rsid w:val="00C6321D"/>
    <w:rsid w:val="00CB189B"/>
    <w:rsid w:val="00CB6945"/>
    <w:rsid w:val="00CC4208"/>
    <w:rsid w:val="00CD6FED"/>
    <w:rsid w:val="00CD73D2"/>
    <w:rsid w:val="00CF01EE"/>
    <w:rsid w:val="00CF0DAF"/>
    <w:rsid w:val="00CF1590"/>
    <w:rsid w:val="00CF40A7"/>
    <w:rsid w:val="00CF54C9"/>
    <w:rsid w:val="00D0525A"/>
    <w:rsid w:val="00D05796"/>
    <w:rsid w:val="00D406C0"/>
    <w:rsid w:val="00D46B0C"/>
    <w:rsid w:val="00D65D1E"/>
    <w:rsid w:val="00D72687"/>
    <w:rsid w:val="00D74D94"/>
    <w:rsid w:val="00D76C17"/>
    <w:rsid w:val="00D81751"/>
    <w:rsid w:val="00D8602C"/>
    <w:rsid w:val="00D87525"/>
    <w:rsid w:val="00D96E63"/>
    <w:rsid w:val="00DD11E1"/>
    <w:rsid w:val="00DE7160"/>
    <w:rsid w:val="00DE7843"/>
    <w:rsid w:val="00DF7A3F"/>
    <w:rsid w:val="00E01CF5"/>
    <w:rsid w:val="00E143BE"/>
    <w:rsid w:val="00E469B5"/>
    <w:rsid w:val="00E53DE1"/>
    <w:rsid w:val="00E63DA0"/>
    <w:rsid w:val="00E64CAB"/>
    <w:rsid w:val="00E664E7"/>
    <w:rsid w:val="00E7457B"/>
    <w:rsid w:val="00E80CFD"/>
    <w:rsid w:val="00E8510F"/>
    <w:rsid w:val="00E861AF"/>
    <w:rsid w:val="00E86633"/>
    <w:rsid w:val="00E87C22"/>
    <w:rsid w:val="00EA0B1C"/>
    <w:rsid w:val="00EA28D7"/>
    <w:rsid w:val="00EA61DC"/>
    <w:rsid w:val="00EB09E0"/>
    <w:rsid w:val="00EB19F6"/>
    <w:rsid w:val="00EB253C"/>
    <w:rsid w:val="00EC222C"/>
    <w:rsid w:val="00EE5F1F"/>
    <w:rsid w:val="00EF0474"/>
    <w:rsid w:val="00EF61EF"/>
    <w:rsid w:val="00F01665"/>
    <w:rsid w:val="00F14FA0"/>
    <w:rsid w:val="00F24BCD"/>
    <w:rsid w:val="00F32911"/>
    <w:rsid w:val="00F40752"/>
    <w:rsid w:val="00F431A5"/>
    <w:rsid w:val="00F4487F"/>
    <w:rsid w:val="00F63FCD"/>
    <w:rsid w:val="00F7329F"/>
    <w:rsid w:val="00F75393"/>
    <w:rsid w:val="00F76248"/>
    <w:rsid w:val="00F81426"/>
    <w:rsid w:val="00F9694A"/>
    <w:rsid w:val="00FA0549"/>
    <w:rsid w:val="00FD4DD2"/>
    <w:rsid w:val="00FF10A0"/>
    <w:rsid w:val="00FF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FB139"/>
  <w15:chartTrackingRefBased/>
  <w15:docId w15:val="{1CFF6854-0843-4A4E-B9A4-3D7E9F6D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437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64643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646437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rsid w:val="0064643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46437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styleId="Hipervnculo">
    <w:name w:val="Hyperlink"/>
    <w:uiPriority w:val="99"/>
    <w:rsid w:val="00646437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83D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9064BD"/>
    <w:rPr>
      <w:rFonts w:ascii="Humanst521 BT" w:hAnsi="Humanst521 BT" w:hint="default"/>
      <w:b w:val="0"/>
      <w:bCs w:val="0"/>
      <w:i w:val="0"/>
      <w:iCs w:val="0"/>
      <w:color w:val="000000"/>
      <w:sz w:val="28"/>
      <w:szCs w:val="28"/>
    </w:rPr>
  </w:style>
  <w:style w:type="paragraph" w:styleId="Descripcin">
    <w:name w:val="caption"/>
    <w:basedOn w:val="Normal"/>
    <w:next w:val="Normal"/>
    <w:qFormat/>
    <w:rsid w:val="00203D61"/>
    <w:pPr>
      <w:jc w:val="both"/>
    </w:pPr>
    <w:rPr>
      <w:rFonts w:ascii="Humanst521 BT" w:hAnsi="Humanst521 BT"/>
      <w:b/>
      <w:bCs/>
      <w:sz w:val="16"/>
      <w:szCs w:val="20"/>
      <w:lang w:val="es-ES"/>
    </w:rPr>
  </w:style>
  <w:style w:type="character" w:styleId="Refdecomentario">
    <w:name w:val="annotation reference"/>
    <w:uiPriority w:val="99"/>
    <w:semiHidden/>
    <w:unhideWhenUsed/>
    <w:rsid w:val="00D875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8752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D87525"/>
    <w:rPr>
      <w:rFonts w:ascii="Times New Roman" w:eastAsia="Times New Roman" w:hAnsi="Times New Roman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8752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87525"/>
    <w:rPr>
      <w:rFonts w:ascii="Times New Roman" w:eastAsia="Times New Roman" w:hAnsi="Times New Roman"/>
      <w:b/>
      <w:bCs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75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87525"/>
    <w:rPr>
      <w:rFonts w:ascii="Segoe UI" w:eastAsia="Times New Roman" w:hAnsi="Segoe UI" w:cs="Segoe UI"/>
      <w:sz w:val="18"/>
      <w:szCs w:val="18"/>
      <w:lang w:val="es-CO" w:eastAsia="es-ES"/>
    </w:rPr>
  </w:style>
  <w:style w:type="paragraph" w:styleId="Revisin">
    <w:name w:val="Revision"/>
    <w:hidden/>
    <w:uiPriority w:val="99"/>
    <w:semiHidden/>
    <w:rsid w:val="00AF15BA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50B1D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0E5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obani%20Serrano\Escritorio\Escritorio\Plantillas\Carta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EC9B-1A08-4548-AADF-62CE08E12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Cartas</Template>
  <TotalTime>557</TotalTime>
  <Pages>4</Pages>
  <Words>971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UIS Planeación</Company>
  <LinksUpToDate>false</LinksUpToDate>
  <CharactersWithSpaces>6303</CharactersWithSpaces>
  <SharedDoc>false</SharedDoc>
  <HLinks>
    <vt:vector size="6" baseType="variant">
      <vt:variant>
        <vt:i4>7405618</vt:i4>
      </vt:variant>
      <vt:variant>
        <vt:i4>3</vt:i4>
      </vt:variant>
      <vt:variant>
        <vt:i4>0</vt:i4>
      </vt:variant>
      <vt:variant>
        <vt:i4>5</vt:i4>
      </vt:variant>
      <vt:variant>
        <vt:lpwstr>http://www.uis.edu.co/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12</cp:revision>
  <cp:lastPrinted>2017-09-29T22:03:00Z</cp:lastPrinted>
  <dcterms:created xsi:type="dcterms:W3CDTF">2021-03-12T02:29:00Z</dcterms:created>
  <dcterms:modified xsi:type="dcterms:W3CDTF">2022-03-08T00:37:00Z</dcterms:modified>
</cp:coreProperties>
</file>